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4B" w:rsidRDefault="001F2A4B">
      <w:pPr>
        <w:rPr>
          <w:rFonts w:ascii="Arial" w:hAnsi="Arial" w:cs="Arial"/>
          <w:b/>
          <w:sz w:val="24"/>
          <w:szCs w:val="24"/>
        </w:rPr>
      </w:pPr>
      <w:proofErr w:type="spellStart"/>
      <w:r w:rsidRPr="0054284D">
        <w:rPr>
          <w:rFonts w:ascii="Arial" w:hAnsi="Arial" w:cs="Arial"/>
          <w:b/>
          <w:sz w:val="24"/>
          <w:szCs w:val="24"/>
        </w:rPr>
        <w:t>Hollingworth</w:t>
      </w:r>
      <w:proofErr w:type="spellEnd"/>
      <w:r w:rsidRPr="0054284D">
        <w:rPr>
          <w:rFonts w:ascii="Arial" w:hAnsi="Arial" w:cs="Arial"/>
          <w:b/>
          <w:sz w:val="24"/>
          <w:szCs w:val="24"/>
        </w:rPr>
        <w:t>, Bill</w:t>
      </w:r>
      <w:r>
        <w:rPr>
          <w:rFonts w:ascii="Arial" w:hAnsi="Arial" w:cs="Arial"/>
          <w:b/>
          <w:sz w:val="24"/>
          <w:szCs w:val="24"/>
        </w:rPr>
        <w:t xml:space="preserve"> </w:t>
      </w:r>
      <w:r w:rsidRPr="001F2A4B">
        <w:rPr>
          <w:rFonts w:ascii="Arial" w:hAnsi="Arial" w:cs="Arial"/>
          <w:sz w:val="18"/>
          <w:szCs w:val="18"/>
        </w:rPr>
        <w:t>(from Regional Development Australia website</w:t>
      </w:r>
      <w:r>
        <w:rPr>
          <w:rFonts w:ascii="Arial" w:hAnsi="Arial" w:cs="Arial"/>
          <w:sz w:val="18"/>
          <w:szCs w:val="18"/>
        </w:rPr>
        <w:t>)</w:t>
      </w:r>
      <w:bookmarkStart w:id="0" w:name="_GoBack"/>
      <w:bookmarkEnd w:id="0"/>
    </w:p>
    <w:p w:rsidR="0054284D" w:rsidRPr="0054284D" w:rsidRDefault="00865255" w:rsidP="001F2A4B">
      <w:pPr>
        <w:rPr>
          <w:rFonts w:ascii="Times New Roman" w:eastAsia="Times New Roman" w:hAnsi="Times New Roman" w:cs="Times New Roman"/>
          <w:sz w:val="24"/>
          <w:szCs w:val="24"/>
          <w:lang w:eastAsia="en-AU"/>
        </w:rPr>
      </w:pPr>
      <w:r>
        <w:rPr>
          <w:rFonts w:ascii="Times New Roman" w:eastAsia="Times New Roman" w:hAnsi="Times New Roman" w:cs="Times New Roman"/>
          <w:b/>
          <w:bCs/>
          <w:noProof/>
          <w:sz w:val="36"/>
          <w:szCs w:val="36"/>
          <w:lang w:eastAsia="en-AU"/>
        </w:rPr>
        <w:drawing>
          <wp:anchor distT="190500" distB="190500" distL="95250" distR="95250" simplePos="0" relativeHeight="251658240" behindDoc="0" locked="0" layoutInCell="1" allowOverlap="0" wp14:anchorId="5A71E889" wp14:editId="5EF2C807">
            <wp:simplePos x="0" y="0"/>
            <wp:positionH relativeFrom="column">
              <wp:posOffset>17780</wp:posOffset>
            </wp:positionH>
            <wp:positionV relativeFrom="line">
              <wp:posOffset>295275</wp:posOffset>
            </wp:positionV>
            <wp:extent cx="1428750" cy="1790700"/>
            <wp:effectExtent l="0" t="0" r="0" b="0"/>
            <wp:wrapSquare wrapText="bothSides"/>
            <wp:docPr id="1" name="Picture 1" descr="http://www.rdagreatsouthern.com.au/images/billhollingw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dagreatsouthern.com.au/images/billhollingwor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84D" w:rsidRPr="0054284D" w:rsidRDefault="0054284D" w:rsidP="00865255">
      <w:pPr>
        <w:spacing w:after="0" w:line="240" w:lineRule="auto"/>
        <w:jc w:val="both"/>
        <w:rPr>
          <w:rFonts w:ascii="Arial" w:eastAsia="Times New Roman" w:hAnsi="Arial" w:cs="Arial"/>
          <w:sz w:val="20"/>
          <w:szCs w:val="20"/>
          <w:lang w:eastAsia="en-AU"/>
        </w:rPr>
      </w:pPr>
      <w:r w:rsidRPr="0054284D">
        <w:rPr>
          <w:rFonts w:ascii="Times New Roman" w:eastAsia="Times New Roman" w:hAnsi="Times New Roman" w:cs="Times New Roman"/>
          <w:sz w:val="24"/>
          <w:szCs w:val="24"/>
          <w:lang w:eastAsia="en-AU"/>
        </w:rPr>
        <w:br w:type="textWrapping" w:clear="all"/>
      </w:r>
      <w:r w:rsidRPr="0054284D">
        <w:rPr>
          <w:rFonts w:ascii="Arial" w:eastAsia="Times New Roman" w:hAnsi="Arial" w:cs="Arial"/>
          <w:sz w:val="20"/>
          <w:szCs w:val="20"/>
          <w:lang w:eastAsia="en-AU"/>
        </w:rPr>
        <w:t xml:space="preserve">Bill grew up in the Great Southern on a farm in Denbarker. After graduating as a Forester in 1975 and working in the Forests </w:t>
      </w:r>
      <w:proofErr w:type="spellStart"/>
      <w:r w:rsidRPr="0054284D">
        <w:rPr>
          <w:rFonts w:ascii="Arial" w:eastAsia="Times New Roman" w:hAnsi="Arial" w:cs="Arial"/>
          <w:sz w:val="20"/>
          <w:szCs w:val="20"/>
          <w:lang w:eastAsia="en-AU"/>
        </w:rPr>
        <w:t>Dept</w:t>
      </w:r>
      <w:proofErr w:type="spellEnd"/>
      <w:r w:rsidRPr="0054284D">
        <w:rPr>
          <w:rFonts w:ascii="Arial" w:eastAsia="Times New Roman" w:hAnsi="Arial" w:cs="Arial"/>
          <w:sz w:val="20"/>
          <w:szCs w:val="20"/>
          <w:lang w:eastAsia="en-AU"/>
        </w:rPr>
        <w:t xml:space="preserve"> of WA, Bill returned to the region in 1985 and began growing tree seedlings for </w:t>
      </w:r>
      <w:proofErr w:type="spellStart"/>
      <w:r w:rsidRPr="0054284D">
        <w:rPr>
          <w:rFonts w:ascii="Arial" w:eastAsia="Times New Roman" w:hAnsi="Arial" w:cs="Arial"/>
          <w:sz w:val="20"/>
          <w:szCs w:val="20"/>
          <w:lang w:eastAsia="en-AU"/>
        </w:rPr>
        <w:t>landcare</w:t>
      </w:r>
      <w:proofErr w:type="spellEnd"/>
      <w:r w:rsidRPr="0054284D">
        <w:rPr>
          <w:rFonts w:ascii="Arial" w:eastAsia="Times New Roman" w:hAnsi="Arial" w:cs="Arial"/>
          <w:sz w:val="20"/>
          <w:szCs w:val="20"/>
          <w:lang w:eastAsia="en-AU"/>
        </w:rPr>
        <w:t xml:space="preserve"> and plantation forestry projects.</w:t>
      </w:r>
    </w:p>
    <w:p w:rsidR="0054284D" w:rsidRPr="0054284D" w:rsidRDefault="0054284D" w:rsidP="00865255">
      <w:pPr>
        <w:spacing w:before="100" w:beforeAutospacing="1" w:after="100" w:afterAutospacing="1" w:line="240" w:lineRule="auto"/>
        <w:jc w:val="both"/>
        <w:rPr>
          <w:rFonts w:ascii="Arial" w:eastAsia="Times New Roman" w:hAnsi="Arial" w:cs="Arial"/>
          <w:sz w:val="20"/>
          <w:szCs w:val="20"/>
          <w:lang w:eastAsia="en-AU"/>
        </w:rPr>
      </w:pPr>
      <w:r w:rsidRPr="0054284D">
        <w:rPr>
          <w:rFonts w:ascii="Arial" w:eastAsia="Times New Roman" w:hAnsi="Arial" w:cs="Arial"/>
          <w:sz w:val="20"/>
          <w:szCs w:val="20"/>
          <w:lang w:eastAsia="en-AU"/>
        </w:rPr>
        <w:t>Bandicoot Nursery near Mt Barker has grown to become a major seedling production nursery; an additional enterprise, Green Valley Nursery near Albany, grows wetland revegetation species. Bill is a Churchill Fellowship recipient (2005) and travelled the world studying forest rehabilitation projects using Casuarina trees. Bill participates in the following organisations: Rotary Club of Mt Barker, South Coast Natural Resource Management, Wilson Inlet Catchment Group, Oyster Harbour Catchment Group, Timber 2020, Water Corporation of WA Customer Advisory Council, Qantas Wine Show of WA committee, Australian Forest Growers, and from 2005 to 2009 was a Councillor and Deputy President of Plantagenet Shire.</w:t>
      </w:r>
    </w:p>
    <w:p w:rsidR="0054284D" w:rsidRPr="0054284D" w:rsidRDefault="0054284D" w:rsidP="00865255">
      <w:pPr>
        <w:spacing w:before="100" w:beforeAutospacing="1" w:after="100" w:afterAutospacing="1" w:line="240" w:lineRule="auto"/>
        <w:jc w:val="both"/>
        <w:rPr>
          <w:rFonts w:ascii="Arial" w:eastAsia="Times New Roman" w:hAnsi="Arial" w:cs="Arial"/>
          <w:sz w:val="20"/>
          <w:szCs w:val="20"/>
          <w:lang w:eastAsia="en-AU"/>
        </w:rPr>
      </w:pPr>
      <w:r w:rsidRPr="0054284D">
        <w:rPr>
          <w:rFonts w:ascii="Arial" w:eastAsia="Times New Roman" w:hAnsi="Arial" w:cs="Arial"/>
          <w:sz w:val="20"/>
          <w:szCs w:val="20"/>
          <w:lang w:eastAsia="en-AU"/>
        </w:rPr>
        <w:t xml:space="preserve">Bill lives on a small farm near Narrikup with wife Liz, two dogs and lots of Guinea fowl. Their 3 children have left home but live locally. Hobbies include fine wine, fine food shared with good friends and singing with the Southern Right Males </w:t>
      </w:r>
      <w:proofErr w:type="spellStart"/>
      <w:r w:rsidRPr="0054284D">
        <w:rPr>
          <w:rFonts w:ascii="Arial" w:eastAsia="Times New Roman" w:hAnsi="Arial" w:cs="Arial"/>
          <w:sz w:val="20"/>
          <w:szCs w:val="20"/>
          <w:lang w:eastAsia="en-AU"/>
        </w:rPr>
        <w:t>acappella</w:t>
      </w:r>
      <w:proofErr w:type="spellEnd"/>
      <w:r w:rsidRPr="0054284D">
        <w:rPr>
          <w:rFonts w:ascii="Arial" w:eastAsia="Times New Roman" w:hAnsi="Arial" w:cs="Arial"/>
          <w:sz w:val="20"/>
          <w:szCs w:val="20"/>
          <w:lang w:eastAsia="en-AU"/>
        </w:rPr>
        <w:t xml:space="preserve"> choir.</w:t>
      </w:r>
    </w:p>
    <w:p w:rsidR="0054284D" w:rsidRDefault="0054284D"/>
    <w:sectPr w:rsidR="0054284D" w:rsidSect="005428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4D"/>
    <w:rsid w:val="001F2A4B"/>
    <w:rsid w:val="0054284D"/>
    <w:rsid w:val="00865255"/>
    <w:rsid w:val="00E67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284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84D"/>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4284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284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84D"/>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4284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0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2013-09-20T23:53:00Z</dcterms:created>
  <dcterms:modified xsi:type="dcterms:W3CDTF">2013-09-20T23:57:00Z</dcterms:modified>
</cp:coreProperties>
</file>